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5460">
        <w:rPr>
          <w:rFonts w:ascii="Times New Roman" w:hAnsi="Times New Roman" w:cs="Times New Roman"/>
          <w:bCs/>
          <w:sz w:val="28"/>
          <w:szCs w:val="28"/>
        </w:rPr>
        <w:t>04.09.2025</w:t>
      </w:r>
      <w:r w:rsidR="00076B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5460">
        <w:rPr>
          <w:rFonts w:ascii="Times New Roman" w:hAnsi="Times New Roman" w:cs="Times New Roman"/>
          <w:spacing w:val="-20"/>
          <w:sz w:val="28"/>
          <w:szCs w:val="28"/>
        </w:rPr>
        <w:t>3930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44019" w:rsidRPr="00144019" w:rsidRDefault="00144019" w:rsidP="0014401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76B28" w:rsidRPr="00076B28" w:rsidRDefault="00076B28" w:rsidP="00076B2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71E2" w:rsidRDefault="00DB71E2" w:rsidP="00DB71E2">
      <w:pPr>
        <w:pStyle w:val="1"/>
        <w:jc w:val="center"/>
        <w:rPr>
          <w:sz w:val="28"/>
          <w:szCs w:val="28"/>
        </w:rPr>
      </w:pPr>
      <w:r w:rsidRPr="00E413F0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</w:t>
      </w:r>
      <w:r>
        <w:rPr>
          <w:sz w:val="28"/>
          <w:szCs w:val="28"/>
        </w:rPr>
        <w:t xml:space="preserve"> </w:t>
      </w:r>
      <w:r w:rsidRPr="00E413F0">
        <w:rPr>
          <w:sz w:val="28"/>
          <w:szCs w:val="28"/>
        </w:rPr>
        <w:t>с кадастровым номером 50:23:0030105:1254, расположенного по адресу: Российская Федерация, Московская область, Раменский муниципальный округ , деревня Верея, шоссе Островецкое, земельный участок 508</w:t>
      </w:r>
    </w:p>
    <w:p w:rsidR="00DB71E2" w:rsidRPr="00E413F0" w:rsidRDefault="00DB71E2" w:rsidP="00DB71E2">
      <w:pPr>
        <w:pStyle w:val="1"/>
        <w:jc w:val="center"/>
        <w:rPr>
          <w:sz w:val="28"/>
          <w:szCs w:val="28"/>
        </w:rPr>
      </w:pPr>
    </w:p>
    <w:p w:rsidR="00DB71E2" w:rsidRPr="00E413F0" w:rsidRDefault="00DB71E2" w:rsidP="00DB7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3F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области»,постановлением Правительства Московской области от 31.07.2023 № 565-ПП «Об образовании комиссий 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3F0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</w:t>
      </w:r>
      <w:r>
        <w:rPr>
          <w:rFonts w:ascii="Times New Roman" w:hAnsi="Times New Roman" w:cs="Times New Roman"/>
          <w:sz w:val="28"/>
          <w:szCs w:val="28"/>
        </w:rPr>
        <w:t xml:space="preserve">ования </w:t>
      </w:r>
      <w:r w:rsidR="0032069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застройки в Московской </w:t>
      </w:r>
      <w:r w:rsidRPr="00E413F0">
        <w:rPr>
          <w:rFonts w:ascii="Times New Roman" w:hAnsi="Times New Roman" w:cs="Times New Roman"/>
          <w:sz w:val="28"/>
          <w:szCs w:val="28"/>
        </w:rPr>
        <w:t xml:space="preserve">области»,административным регламентом предоставления государственной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12.08.2022 </w:t>
      </w:r>
      <w:r w:rsidR="00320699">
        <w:rPr>
          <w:rFonts w:ascii="Times New Roman" w:hAnsi="Times New Roman" w:cs="Times New Roman"/>
          <w:sz w:val="28"/>
          <w:szCs w:val="28"/>
        </w:rPr>
        <w:br/>
      </w:r>
      <w:r w:rsidRPr="00E413F0">
        <w:rPr>
          <w:rFonts w:ascii="Times New Roman" w:hAnsi="Times New Roman" w:cs="Times New Roman"/>
          <w:sz w:val="28"/>
          <w:szCs w:val="28"/>
        </w:rPr>
        <w:t xml:space="preserve">№ 27РВ-387,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14.07.2021 </w:t>
      </w:r>
      <w:r w:rsidR="00320699">
        <w:rPr>
          <w:rFonts w:ascii="Times New Roman" w:hAnsi="Times New Roman" w:cs="Times New Roman"/>
          <w:sz w:val="28"/>
          <w:szCs w:val="28"/>
        </w:rPr>
        <w:br/>
      </w:r>
      <w:r w:rsidRPr="00E413F0">
        <w:rPr>
          <w:rFonts w:ascii="Times New Roman" w:hAnsi="Times New Roman" w:cs="Times New Roman"/>
          <w:sz w:val="28"/>
          <w:szCs w:val="28"/>
        </w:rPr>
        <w:t xml:space="preserve">№ 7547 (в ред. от 22.08.2025 № 3723), учитывая рекомендации Комиссии </w:t>
      </w:r>
      <w:r w:rsidR="00320699">
        <w:rPr>
          <w:rFonts w:ascii="Times New Roman" w:hAnsi="Times New Roman" w:cs="Times New Roman"/>
          <w:sz w:val="28"/>
          <w:szCs w:val="28"/>
        </w:rPr>
        <w:br/>
      </w:r>
      <w:r w:rsidRPr="00E413F0">
        <w:rPr>
          <w:rFonts w:ascii="Times New Roman" w:hAnsi="Times New Roman" w:cs="Times New Roman"/>
          <w:sz w:val="28"/>
          <w:szCs w:val="28"/>
        </w:rPr>
        <w:t xml:space="preserve">по подготовке проекта единого документа территориального планирования </w:t>
      </w:r>
      <w:r w:rsidR="00320699">
        <w:rPr>
          <w:rFonts w:ascii="Times New Roman" w:hAnsi="Times New Roman" w:cs="Times New Roman"/>
          <w:sz w:val="28"/>
          <w:szCs w:val="28"/>
        </w:rPr>
        <w:br/>
      </w:r>
      <w:r w:rsidRPr="00E413F0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 от___ №__), решение Градостроительного совета Московской области (протокол от__ №__),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0699">
        <w:rPr>
          <w:rFonts w:ascii="Times New Roman" w:hAnsi="Times New Roman" w:cs="Times New Roman"/>
          <w:sz w:val="28"/>
          <w:szCs w:val="28"/>
        </w:rPr>
        <w:br/>
      </w:r>
      <w:r w:rsidRPr="00E413F0">
        <w:rPr>
          <w:rFonts w:ascii="Times New Roman" w:hAnsi="Times New Roman" w:cs="Times New Roman"/>
          <w:sz w:val="28"/>
          <w:szCs w:val="28"/>
        </w:rPr>
        <w:t>о результатах общественных обсуждений,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3F0">
        <w:rPr>
          <w:rFonts w:ascii="Times New Roman" w:hAnsi="Times New Roman" w:cs="Times New Roman"/>
          <w:sz w:val="28"/>
          <w:szCs w:val="28"/>
        </w:rPr>
        <w:t>о соблюдении требований технических регламентов для объектов капитального строительства при реализации разрешения на отклонение от предельных параметров разрешенного строительства, реконструкции объектов капитального строительства,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3F0">
        <w:rPr>
          <w:rFonts w:ascii="Times New Roman" w:hAnsi="Times New Roman" w:cs="Times New Roman"/>
          <w:sz w:val="28"/>
          <w:szCs w:val="28"/>
        </w:rPr>
        <w:t xml:space="preserve">выданное </w:t>
      </w:r>
      <w:r>
        <w:rPr>
          <w:rFonts w:ascii="Times New Roman" w:hAnsi="Times New Roman" w:cs="Times New Roman"/>
          <w:sz w:val="28"/>
          <w:szCs w:val="28"/>
        </w:rPr>
        <w:t>ООО «Герасимов-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Проект К» </w:t>
      </w:r>
      <w:r w:rsidRPr="00E413F0">
        <w:rPr>
          <w:rFonts w:ascii="Times New Roman" w:hAnsi="Times New Roman" w:cs="Times New Roman"/>
          <w:sz w:val="28"/>
          <w:szCs w:val="28"/>
        </w:rPr>
        <w:t xml:space="preserve">(регистрационный номер члена П-060-007716558818-0626, Саморегулируемая организация Ассоциация «Проектировщики Оборонного </w:t>
      </w:r>
      <w:r w:rsidR="00320699">
        <w:rPr>
          <w:rFonts w:ascii="Times New Roman" w:hAnsi="Times New Roman" w:cs="Times New Roman"/>
          <w:sz w:val="28"/>
          <w:szCs w:val="28"/>
        </w:rPr>
        <w:br/>
      </w:r>
      <w:r w:rsidRPr="00E413F0">
        <w:rPr>
          <w:rFonts w:ascii="Times New Roman" w:hAnsi="Times New Roman" w:cs="Times New Roman"/>
          <w:sz w:val="28"/>
          <w:szCs w:val="28"/>
        </w:rPr>
        <w:t>и Энергетического Комплексов»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3F0">
        <w:rPr>
          <w:rFonts w:ascii="Times New Roman" w:hAnsi="Times New Roman" w:cs="Times New Roman"/>
          <w:sz w:val="28"/>
          <w:szCs w:val="28"/>
        </w:rPr>
        <w:t xml:space="preserve">(СРО-П-060-20112009),дата и номер решения </w:t>
      </w:r>
      <w:r w:rsidR="00320699">
        <w:rPr>
          <w:rFonts w:ascii="Times New Roman" w:hAnsi="Times New Roman" w:cs="Times New Roman"/>
          <w:sz w:val="28"/>
          <w:szCs w:val="28"/>
        </w:rPr>
        <w:br/>
      </w:r>
      <w:r w:rsidRPr="00E413F0">
        <w:rPr>
          <w:rFonts w:ascii="Times New Roman" w:hAnsi="Times New Roman" w:cs="Times New Roman"/>
          <w:sz w:val="28"/>
          <w:szCs w:val="28"/>
        </w:rPr>
        <w:t>о приеме в члены: от 20.04.2018 № 06-ПСП-23/2018) (далее - Заключение), заявление Тремаскина А.М.:</w:t>
      </w:r>
    </w:p>
    <w:p w:rsidR="00DB71E2" w:rsidRPr="00E413F0" w:rsidRDefault="00DB71E2" w:rsidP="00DB71E2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3F0">
        <w:rPr>
          <w:rFonts w:ascii="Times New Roman" w:hAnsi="Times New Roman" w:cs="Times New Roman"/>
          <w:sz w:val="28"/>
          <w:szCs w:val="28"/>
        </w:rPr>
        <w:t xml:space="preserve">1. Предоставить разрешение на отклонение от предельных параметров разрешенного строительства, реконструкции объектов капитального строительства </w:t>
      </w:r>
      <w:r w:rsidR="00320699">
        <w:rPr>
          <w:rFonts w:ascii="Times New Roman" w:hAnsi="Times New Roman" w:cs="Times New Roman"/>
          <w:sz w:val="28"/>
          <w:szCs w:val="28"/>
        </w:rPr>
        <w:br/>
      </w:r>
      <w:r w:rsidRPr="00E413F0">
        <w:rPr>
          <w:rFonts w:ascii="Times New Roman" w:hAnsi="Times New Roman" w:cs="Times New Roman"/>
          <w:sz w:val="28"/>
          <w:szCs w:val="28"/>
        </w:rPr>
        <w:t xml:space="preserve">в части уменьшения минимальных отступов от восточной границы земельного участка </w:t>
      </w:r>
      <w:bookmarkStart w:id="0" w:name="_GoBack"/>
      <w:bookmarkEnd w:id="0"/>
      <w:r w:rsidRPr="00E413F0">
        <w:rPr>
          <w:rFonts w:ascii="Times New Roman" w:hAnsi="Times New Roman" w:cs="Times New Roman"/>
          <w:sz w:val="28"/>
          <w:szCs w:val="28"/>
        </w:rPr>
        <w:t>до 1,0 м, для земельного участка с кадастровым номером 50:23:0</w:t>
      </w:r>
      <w:r>
        <w:rPr>
          <w:rFonts w:ascii="Times New Roman" w:hAnsi="Times New Roman" w:cs="Times New Roman"/>
          <w:sz w:val="28"/>
          <w:szCs w:val="28"/>
        </w:rPr>
        <w:t xml:space="preserve">030105:1254, </w:t>
      </w:r>
      <w:r w:rsidRPr="00E413F0">
        <w:rPr>
          <w:rFonts w:ascii="Times New Roman" w:hAnsi="Times New Roman" w:cs="Times New Roman"/>
          <w:sz w:val="28"/>
          <w:szCs w:val="28"/>
        </w:rPr>
        <w:t>расположенного по адресу: Российская Федерация, Московская область, муниципальный округ Раменский, деревня Верея, шоссе Островецкое, земельный участок 508.</w:t>
      </w:r>
    </w:p>
    <w:p w:rsidR="00DB71E2" w:rsidRPr="00E413F0" w:rsidRDefault="00DB71E2" w:rsidP="00DB7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3F0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DB71E2" w:rsidRPr="00E413F0" w:rsidRDefault="00DB71E2" w:rsidP="00DB7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3F0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3F0">
        <w:rPr>
          <w:rFonts w:ascii="Times New Roman" w:hAnsi="Times New Roman" w:cs="Times New Roman"/>
          <w:sz w:val="28"/>
          <w:szCs w:val="28"/>
        </w:rPr>
        <w:t>обеспечить размещение настоящего распоряжения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13F0">
        <w:rPr>
          <w:rFonts w:ascii="Times New Roman" w:hAnsi="Times New Roman" w:cs="Times New Roman"/>
          <w:sz w:val="28"/>
          <w:szCs w:val="28"/>
        </w:rPr>
        <w:t xml:space="preserve">интернет-портале Правительства Московской области и официальном сайте Комитета </w:t>
      </w:r>
      <w:r w:rsidR="00320699">
        <w:rPr>
          <w:rFonts w:ascii="Times New Roman" w:hAnsi="Times New Roman" w:cs="Times New Roman"/>
          <w:sz w:val="28"/>
          <w:szCs w:val="28"/>
        </w:rPr>
        <w:br/>
      </w:r>
      <w:r w:rsidRPr="00E413F0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076B28" w:rsidRPr="00A2335C" w:rsidRDefault="00DB71E2" w:rsidP="00DB7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3F0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076B28" w:rsidRDefault="00076B28" w:rsidP="00076B28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B71E2" w:rsidRPr="00A2335C" w:rsidRDefault="00DB71E2" w:rsidP="00076B28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A2335C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A2335C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76B28" w:rsidRPr="00A2335C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A2335C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76B28" w:rsidRPr="00A2335C" w:rsidRDefault="00076B28" w:rsidP="00076B2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2335C">
        <w:rPr>
          <w:rFonts w:ascii="Times New Roman" w:hAnsi="Times New Roman" w:cs="Times New Roman"/>
          <w:sz w:val="28"/>
          <w:szCs w:val="28"/>
        </w:rPr>
        <w:t xml:space="preserve">Московской области         </w:t>
      </w:r>
      <w:r w:rsidR="00044EAA" w:rsidRPr="00A2335C">
        <w:rPr>
          <w:rFonts w:ascii="Times New Roman" w:hAnsi="Times New Roman" w:cs="Times New Roman"/>
          <w:sz w:val="28"/>
          <w:szCs w:val="28"/>
        </w:rPr>
        <w:t xml:space="preserve">     </w:t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</w:r>
      <w:r w:rsidR="00044EAA" w:rsidRPr="00A2335C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A2335C">
        <w:rPr>
          <w:rFonts w:ascii="Times New Roman" w:hAnsi="Times New Roman" w:cs="Times New Roman"/>
          <w:sz w:val="28"/>
          <w:szCs w:val="28"/>
        </w:rPr>
        <w:t xml:space="preserve"> ______________ ФИО</w:t>
      </w:r>
    </w:p>
    <w:p w:rsidR="00DF221D" w:rsidRPr="00A2335C" w:rsidRDefault="00DF221D" w:rsidP="00DF221D">
      <w:pPr>
        <w:rPr>
          <w:sz w:val="28"/>
          <w:szCs w:val="28"/>
        </w:rPr>
      </w:pPr>
    </w:p>
    <w:sectPr w:rsidR="00DF221D" w:rsidRPr="00A2335C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AAC" w:rsidRDefault="00FA2AAC" w:rsidP="00202917">
      <w:pPr>
        <w:spacing w:after="0" w:line="240" w:lineRule="auto"/>
      </w:pPr>
      <w:r>
        <w:separator/>
      </w:r>
    </w:p>
  </w:endnote>
  <w:endnote w:type="continuationSeparator" w:id="1">
    <w:p w:rsidR="00FA2AAC" w:rsidRDefault="00FA2AAC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AAC" w:rsidRDefault="00FA2AAC" w:rsidP="00202917">
      <w:pPr>
        <w:spacing w:after="0" w:line="240" w:lineRule="auto"/>
      </w:pPr>
      <w:r>
        <w:separator/>
      </w:r>
    </w:p>
  </w:footnote>
  <w:footnote w:type="continuationSeparator" w:id="1">
    <w:p w:rsidR="00FA2AAC" w:rsidRDefault="00FA2AAC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35522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4EF4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6B28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0EDF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699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64DD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B5460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3BF6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4323"/>
    <w:rsid w:val="00937373"/>
    <w:rsid w:val="00942353"/>
    <w:rsid w:val="00942F85"/>
    <w:rsid w:val="00943E86"/>
    <w:rsid w:val="009502DC"/>
    <w:rsid w:val="0095253F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0EC2"/>
    <w:rsid w:val="00A219C3"/>
    <w:rsid w:val="00A219CB"/>
    <w:rsid w:val="00A21ACB"/>
    <w:rsid w:val="00A2268F"/>
    <w:rsid w:val="00A2335C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B7AA6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0787D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B71E2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221D"/>
    <w:rsid w:val="00DF47F2"/>
    <w:rsid w:val="00DF58B2"/>
    <w:rsid w:val="00DF7ED6"/>
    <w:rsid w:val="00E030D0"/>
    <w:rsid w:val="00E0452B"/>
    <w:rsid w:val="00E10CDC"/>
    <w:rsid w:val="00E12ED4"/>
    <w:rsid w:val="00E1488A"/>
    <w:rsid w:val="00E14E31"/>
    <w:rsid w:val="00E1764B"/>
    <w:rsid w:val="00E17B3A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44F1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2AAC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  <w:style w:type="paragraph" w:styleId="ac">
    <w:name w:val="List Paragraph"/>
    <w:basedOn w:val="a"/>
    <w:uiPriority w:val="34"/>
    <w:qFormat/>
    <w:rsid w:val="00DB7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2025-09-04T12:11:00Z</dcterms:created>
  <dcterms:modified xsi:type="dcterms:W3CDTF">2025-09-04T12:11:00Z</dcterms:modified>
</cp:coreProperties>
</file>